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24C0" w:rsidRPr="00971E2F" w:rsidRDefault="00DF24C0" w:rsidP="00DF24C0">
      <w:pPr>
        <w:spacing w:line="276" w:lineRule="auto"/>
        <w:jc w:val="left"/>
        <w:rPr>
          <w:rFonts w:ascii="Arial" w:hAnsi="Arial" w:cs="Arial"/>
          <w:lang w:val="ro-RO"/>
        </w:rPr>
      </w:pPr>
      <w:bookmarkStart w:id="0" w:name="_Hlk130825118"/>
      <w:r w:rsidRPr="00971E2F">
        <w:rPr>
          <w:rFonts w:ascii="Arial" w:hAnsi="Arial" w:cs="Arial"/>
          <w:lang w:val="ro-RO"/>
        </w:rPr>
        <w:t>Formular F1</w:t>
      </w:r>
      <w:r>
        <w:rPr>
          <w:rFonts w:ascii="Arial" w:hAnsi="Arial" w:cs="Arial"/>
          <w:lang w:val="ro-RO"/>
        </w:rPr>
        <w:t xml:space="preserve">                                                                                               </w:t>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p>
    <w:bookmarkEnd w:id="0"/>
    <w:p w:rsidR="00DF24C0" w:rsidRDefault="00DF24C0" w:rsidP="00DF24C0">
      <w:pPr>
        <w:autoSpaceDE w:val="0"/>
        <w:autoSpaceDN w:val="0"/>
        <w:adjustRightInd w:val="0"/>
        <w:ind w:left="-540" w:right="-854"/>
        <w:jc w:val="left"/>
      </w:pPr>
    </w:p>
    <w:p w:rsidR="00DF24C0" w:rsidRDefault="00DF24C0" w:rsidP="00DF24C0">
      <w:pPr>
        <w:autoSpaceDE w:val="0"/>
        <w:autoSpaceDN w:val="0"/>
        <w:adjustRightInd w:val="0"/>
        <w:ind w:left="-540" w:right="-854"/>
      </w:pPr>
    </w:p>
    <w:p w:rsidR="00DF24C0" w:rsidRDefault="00DF24C0" w:rsidP="00DF24C0">
      <w:pPr>
        <w:autoSpaceDE w:val="0"/>
        <w:autoSpaceDN w:val="0"/>
        <w:adjustRightInd w:val="0"/>
        <w:ind w:left="-540" w:right="-854"/>
      </w:pPr>
    </w:p>
    <w:p w:rsidR="00DF24C0" w:rsidRDefault="00DF24C0" w:rsidP="00DF24C0">
      <w:pPr>
        <w:autoSpaceDE w:val="0"/>
        <w:autoSpaceDN w:val="0"/>
        <w:adjustRightInd w:val="0"/>
        <w:ind w:left="-540" w:right="-854"/>
      </w:pPr>
    </w:p>
    <w:p w:rsidR="00DF24C0" w:rsidRDefault="00DF24C0" w:rsidP="00DF24C0">
      <w:pPr>
        <w:autoSpaceDE w:val="0"/>
        <w:autoSpaceDN w:val="0"/>
        <w:adjustRightInd w:val="0"/>
        <w:ind w:left="-540" w:right="-854"/>
        <w:jc w:val="center"/>
        <w:rPr>
          <w:rFonts w:ascii="Arial" w:hAnsi="Arial" w:cs="Arial"/>
          <w:b/>
          <w:bCs/>
          <w:sz w:val="28"/>
          <w:szCs w:val="28"/>
        </w:rPr>
      </w:pPr>
      <w:r w:rsidRPr="00F86B3A">
        <w:rPr>
          <w:rFonts w:ascii="Arial" w:hAnsi="Arial" w:cs="Arial"/>
          <w:b/>
          <w:bCs/>
          <w:sz w:val="28"/>
          <w:szCs w:val="28"/>
        </w:rPr>
        <w:t xml:space="preserve">CERERE DE </w:t>
      </w:r>
      <w:r>
        <w:rPr>
          <w:rFonts w:ascii="Arial" w:hAnsi="Arial" w:cs="Arial"/>
          <w:b/>
          <w:bCs/>
          <w:sz w:val="28"/>
          <w:szCs w:val="28"/>
        </w:rPr>
        <w:t xml:space="preserve">PARTICIPARE </w:t>
      </w:r>
    </w:p>
    <w:p w:rsidR="00DF24C0" w:rsidRDefault="00DF24C0" w:rsidP="00DF24C0">
      <w:pPr>
        <w:pBdr>
          <w:top w:val="nil"/>
          <w:left w:val="nil"/>
          <w:bottom w:val="nil"/>
          <w:right w:val="nil"/>
          <w:between w:val="nil"/>
        </w:pBdr>
        <w:jc w:val="center"/>
        <w:rPr>
          <w:rFonts w:ascii="Arial" w:eastAsia="Arial" w:hAnsi="Arial" w:cs="Arial"/>
          <w:bCs/>
          <w:color w:val="000000"/>
          <w:sz w:val="24"/>
          <w:szCs w:val="24"/>
        </w:rPr>
      </w:pPr>
      <w:r w:rsidRPr="00EA0F84">
        <w:rPr>
          <w:rFonts w:ascii="Arial" w:hAnsi="Arial" w:cs="Arial"/>
          <w:sz w:val="24"/>
          <w:szCs w:val="24"/>
        </w:rPr>
        <w:t xml:space="preserve">la </w:t>
      </w:r>
      <w:r w:rsidRPr="00EA0F84">
        <w:rPr>
          <w:rFonts w:ascii="Arial" w:eastAsia="Arial" w:hAnsi="Arial" w:cs="Arial"/>
          <w:sz w:val="24"/>
          <w:szCs w:val="24"/>
        </w:rPr>
        <w:t xml:space="preserve">procedura de </w:t>
      </w:r>
      <w:r w:rsidRPr="00F97BA7">
        <w:rPr>
          <w:rFonts w:ascii="Arial" w:eastAsia="Arial" w:hAnsi="Arial" w:cs="Arial"/>
          <w:bCs/>
          <w:color w:val="000000"/>
          <w:sz w:val="24"/>
          <w:szCs w:val="24"/>
        </w:rPr>
        <w:t xml:space="preserve">cesiune </w:t>
      </w:r>
      <w:r>
        <w:rPr>
          <w:rFonts w:ascii="Arial" w:eastAsia="Arial" w:hAnsi="Arial" w:cs="Arial"/>
          <w:bCs/>
          <w:color w:val="000000"/>
          <w:sz w:val="24"/>
          <w:szCs w:val="24"/>
        </w:rPr>
        <w:t xml:space="preserve">a </w:t>
      </w:r>
      <w:r w:rsidRPr="00F97BA7">
        <w:rPr>
          <w:rFonts w:ascii="Arial" w:eastAsia="Arial" w:hAnsi="Arial" w:cs="Arial"/>
          <w:bCs/>
          <w:color w:val="000000"/>
          <w:sz w:val="24"/>
          <w:szCs w:val="24"/>
        </w:rPr>
        <w:t>părților sociale deţinute de Județul Timiș</w:t>
      </w:r>
      <w:r>
        <w:rPr>
          <w:rFonts w:ascii="Arial" w:eastAsia="Arial" w:hAnsi="Arial" w:cs="Arial"/>
          <w:bCs/>
          <w:color w:val="000000"/>
          <w:sz w:val="24"/>
          <w:szCs w:val="24"/>
        </w:rPr>
        <w:t>,</w:t>
      </w:r>
    </w:p>
    <w:p w:rsidR="00DF24C0" w:rsidRDefault="00DF24C0" w:rsidP="00DF24C0">
      <w:pPr>
        <w:pBdr>
          <w:top w:val="nil"/>
          <w:left w:val="nil"/>
          <w:bottom w:val="nil"/>
          <w:right w:val="nil"/>
          <w:between w:val="nil"/>
        </w:pBdr>
        <w:jc w:val="center"/>
        <w:rPr>
          <w:rFonts w:ascii="Arial" w:eastAsia="Arial" w:hAnsi="Arial" w:cs="Arial"/>
          <w:bCs/>
          <w:color w:val="000000"/>
          <w:sz w:val="24"/>
          <w:szCs w:val="24"/>
        </w:rPr>
      </w:pPr>
      <w:r>
        <w:rPr>
          <w:rFonts w:ascii="Arial" w:eastAsia="Arial" w:hAnsi="Arial" w:cs="Arial"/>
          <w:bCs/>
          <w:color w:val="000000"/>
          <w:sz w:val="24"/>
          <w:szCs w:val="24"/>
        </w:rPr>
        <w:t xml:space="preserve">prin Consiliul Județean Timiș, </w:t>
      </w:r>
      <w:r w:rsidRPr="00F97BA7">
        <w:rPr>
          <w:rFonts w:ascii="Arial" w:eastAsia="Arial" w:hAnsi="Arial" w:cs="Arial"/>
          <w:bCs/>
          <w:color w:val="000000"/>
          <w:sz w:val="24"/>
          <w:szCs w:val="24"/>
        </w:rPr>
        <w:t>la societatea SCHILIFT S.R.L.</w:t>
      </w:r>
    </w:p>
    <w:p w:rsidR="00DF24C0" w:rsidRPr="00F97BA7" w:rsidRDefault="00DF24C0" w:rsidP="00DF24C0">
      <w:pPr>
        <w:pBdr>
          <w:top w:val="nil"/>
          <w:left w:val="nil"/>
          <w:bottom w:val="nil"/>
          <w:right w:val="nil"/>
          <w:between w:val="nil"/>
        </w:pBdr>
        <w:jc w:val="center"/>
        <w:rPr>
          <w:rFonts w:ascii="Arial" w:eastAsia="Arial" w:hAnsi="Arial" w:cs="Arial"/>
          <w:bCs/>
          <w:color w:val="000000"/>
          <w:sz w:val="24"/>
          <w:szCs w:val="24"/>
        </w:rPr>
      </w:pPr>
      <w:r w:rsidRPr="00F97BA7">
        <w:rPr>
          <w:rFonts w:ascii="Arial" w:eastAsia="Arial" w:hAnsi="Arial" w:cs="Arial"/>
          <w:bCs/>
          <w:color w:val="000000"/>
          <w:sz w:val="24"/>
          <w:szCs w:val="24"/>
        </w:rPr>
        <w:t>către un terț care nu este asociat în societate</w:t>
      </w:r>
    </w:p>
    <w:p w:rsidR="00DF24C0" w:rsidRPr="00F97BA7" w:rsidRDefault="00DF24C0" w:rsidP="00DF24C0">
      <w:pPr>
        <w:rPr>
          <w:bCs/>
          <w:sz w:val="24"/>
          <w:szCs w:val="24"/>
        </w:rPr>
      </w:pPr>
    </w:p>
    <w:p w:rsidR="00DF24C0" w:rsidRDefault="00DF24C0" w:rsidP="00DF24C0">
      <w:pPr>
        <w:autoSpaceDE w:val="0"/>
        <w:autoSpaceDN w:val="0"/>
        <w:adjustRightInd w:val="0"/>
        <w:ind w:left="-540" w:right="-854"/>
        <w:jc w:val="center"/>
        <w:rPr>
          <w:rFonts w:ascii="Arial" w:eastAsia="Arial" w:hAnsi="Arial" w:cs="Arial"/>
          <w:sz w:val="24"/>
          <w:szCs w:val="24"/>
        </w:rPr>
      </w:pPr>
    </w:p>
    <w:p w:rsidR="00DF24C0" w:rsidRPr="00167C3E" w:rsidRDefault="00DF24C0" w:rsidP="00DF24C0">
      <w:pPr>
        <w:autoSpaceDE w:val="0"/>
        <w:autoSpaceDN w:val="0"/>
        <w:adjustRightInd w:val="0"/>
        <w:spacing w:line="276" w:lineRule="auto"/>
        <w:ind w:left="-540" w:right="-854"/>
        <w:jc w:val="center"/>
        <w:rPr>
          <w:rFonts w:ascii="Arial" w:eastAsia="Arial" w:hAnsi="Arial" w:cs="Arial"/>
          <w:sz w:val="24"/>
          <w:szCs w:val="24"/>
        </w:rPr>
      </w:pPr>
    </w:p>
    <w:p w:rsidR="00DF24C0" w:rsidRDefault="00DF24C0" w:rsidP="00DF24C0">
      <w:pPr>
        <w:spacing w:line="360" w:lineRule="auto"/>
        <w:rPr>
          <w:rFonts w:ascii="Arial" w:eastAsia="Arial" w:hAnsi="Arial" w:cs="Arial"/>
          <w:bCs/>
          <w:color w:val="000000"/>
          <w:sz w:val="24"/>
          <w:szCs w:val="24"/>
        </w:rPr>
      </w:pPr>
      <w:r w:rsidRPr="00167C3E">
        <w:rPr>
          <w:rFonts w:ascii="Arial" w:eastAsia="Arial" w:hAnsi="Arial" w:cs="Arial"/>
          <w:b/>
          <w:color w:val="2A2D2E"/>
          <w:sz w:val="24"/>
          <w:szCs w:val="24"/>
          <w:lang w:val="ro-RO"/>
        </w:rPr>
        <w:t xml:space="preserve"> </w:t>
      </w:r>
      <w:r>
        <w:rPr>
          <w:rFonts w:ascii="Arial" w:eastAsia="Arial" w:hAnsi="Arial" w:cs="Arial"/>
          <w:b/>
          <w:color w:val="2A2D2E"/>
          <w:sz w:val="24"/>
          <w:szCs w:val="24"/>
          <w:lang w:val="ro-RO"/>
        </w:rPr>
        <w:tab/>
        <w:t>______</w:t>
      </w:r>
      <w:r w:rsidRPr="00167C3E">
        <w:rPr>
          <w:rFonts w:ascii="Arial" w:eastAsia="Arial" w:hAnsi="Arial" w:cs="Arial"/>
          <w:b/>
          <w:color w:val="2A2D2E"/>
          <w:sz w:val="24"/>
          <w:szCs w:val="24"/>
          <w:lang w:val="ro-RO"/>
        </w:rPr>
        <w:t>______________________</w:t>
      </w:r>
      <w:r>
        <w:rPr>
          <w:rFonts w:ascii="Arial" w:eastAsia="Arial" w:hAnsi="Arial" w:cs="Arial"/>
          <w:b/>
          <w:color w:val="2A2D2E"/>
          <w:sz w:val="24"/>
          <w:szCs w:val="24"/>
          <w:lang w:val="ro-RO"/>
        </w:rPr>
        <w:t>______</w:t>
      </w:r>
      <w:r w:rsidRPr="00167C3E">
        <w:rPr>
          <w:rFonts w:ascii="Arial" w:eastAsia="Arial" w:hAnsi="Arial" w:cs="Arial"/>
          <w:b/>
          <w:color w:val="2A2D2E"/>
          <w:sz w:val="24"/>
          <w:szCs w:val="24"/>
          <w:lang w:val="ro-RO"/>
        </w:rPr>
        <w:t xml:space="preserve"> </w:t>
      </w:r>
      <w:r w:rsidRPr="00B577FA">
        <w:rPr>
          <w:rFonts w:ascii="Arial" w:eastAsia="Arial" w:hAnsi="Arial" w:cs="Arial"/>
          <w:bCs/>
          <w:color w:val="2A2D2E"/>
          <w:sz w:val="24"/>
          <w:szCs w:val="24"/>
          <w:lang w:val="ro-RO"/>
        </w:rPr>
        <w:t xml:space="preserve">(denumire ofertant), </w:t>
      </w:r>
      <w:r w:rsidRPr="00167C3E">
        <w:rPr>
          <w:rFonts w:ascii="Arial" w:eastAsia="Arial" w:hAnsi="Arial" w:cs="Arial"/>
          <w:color w:val="2A2D2E"/>
          <w:sz w:val="24"/>
          <w:szCs w:val="24"/>
          <w:lang w:val="ro-RO"/>
        </w:rPr>
        <w:t>cu sediul în ______________, str. __________ nr. _______, bloc ________, scara __________, etaj _______, ap. _________, sector/jude</w:t>
      </w:r>
      <w:r>
        <w:rPr>
          <w:rFonts w:ascii="Arial" w:eastAsia="Arial" w:hAnsi="Arial" w:cs="Arial"/>
          <w:color w:val="2A2D2E"/>
          <w:sz w:val="24"/>
          <w:szCs w:val="24"/>
          <w:lang w:val="ro-RO"/>
        </w:rPr>
        <w:t>ț</w:t>
      </w:r>
      <w:r w:rsidRPr="00167C3E">
        <w:rPr>
          <w:rFonts w:ascii="Arial" w:eastAsia="Arial" w:hAnsi="Arial" w:cs="Arial"/>
          <w:color w:val="2A2D2E"/>
          <w:sz w:val="24"/>
          <w:szCs w:val="24"/>
          <w:lang w:val="ro-RO"/>
        </w:rPr>
        <w:t xml:space="preserve"> ____________,</w:t>
      </w:r>
      <w:r>
        <w:rPr>
          <w:rFonts w:ascii="Arial" w:eastAsia="Arial" w:hAnsi="Arial" w:cs="Arial"/>
          <w:color w:val="2A2D2E"/>
          <w:sz w:val="24"/>
          <w:szCs w:val="24"/>
          <w:lang w:val="ro-RO"/>
        </w:rPr>
        <w:t xml:space="preserve"> țară _________</w:t>
      </w:r>
      <w:r w:rsidRPr="00167C3E">
        <w:rPr>
          <w:rFonts w:ascii="Arial" w:eastAsia="Arial" w:hAnsi="Arial" w:cs="Arial"/>
          <w:color w:val="2A2D2E"/>
          <w:sz w:val="24"/>
          <w:szCs w:val="24"/>
          <w:lang w:val="ro-RO"/>
        </w:rPr>
        <w:t xml:space="preserve">, prin reprezentat prin dl/dna.______________, având funcția de ___________________, </w:t>
      </w:r>
      <w:r>
        <w:rPr>
          <w:rFonts w:ascii="Arial" w:eastAsia="Arial" w:hAnsi="Arial" w:cs="Arial"/>
          <w:color w:val="2A2D2E"/>
          <w:sz w:val="24"/>
          <w:szCs w:val="24"/>
          <w:lang w:val="ro-RO"/>
        </w:rPr>
        <w:t>v</w:t>
      </w:r>
      <w:r w:rsidRPr="00167C3E">
        <w:rPr>
          <w:rFonts w:ascii="Arial" w:eastAsia="Arial" w:hAnsi="Arial" w:cs="Arial"/>
          <w:color w:val="2A2D2E"/>
          <w:sz w:val="24"/>
          <w:szCs w:val="24"/>
          <w:lang w:val="ro-RO"/>
        </w:rPr>
        <w:t xml:space="preserve">ă transmitem </w:t>
      </w:r>
      <w:r>
        <w:rPr>
          <w:rFonts w:ascii="Arial" w:eastAsia="Arial" w:hAnsi="Arial" w:cs="Arial"/>
          <w:color w:val="2A2D2E"/>
          <w:sz w:val="24"/>
          <w:szCs w:val="24"/>
          <w:lang w:val="ro-RO"/>
        </w:rPr>
        <w:t xml:space="preserve">alăturat plicul închis care conține </w:t>
      </w:r>
      <w:r w:rsidRPr="00167C3E">
        <w:rPr>
          <w:rFonts w:ascii="Arial" w:eastAsia="Arial" w:hAnsi="Arial" w:cs="Arial"/>
          <w:color w:val="2A2D2E"/>
          <w:sz w:val="24"/>
          <w:szCs w:val="24"/>
          <w:lang w:val="ro-RO"/>
        </w:rPr>
        <w:t xml:space="preserve">documentele de calificare </w:t>
      </w:r>
      <w:r>
        <w:rPr>
          <w:rFonts w:ascii="Arial" w:eastAsia="Arial" w:hAnsi="Arial" w:cs="Arial"/>
          <w:color w:val="2A2D2E"/>
          <w:sz w:val="24"/>
          <w:szCs w:val="24"/>
          <w:lang w:val="ro-RO"/>
        </w:rPr>
        <w:t xml:space="preserve">necesare participării </w:t>
      </w:r>
      <w:r w:rsidRPr="00167C3E">
        <w:rPr>
          <w:rFonts w:ascii="Arial" w:eastAsia="Arial" w:hAnsi="Arial" w:cs="Arial"/>
          <w:color w:val="2A2D2E"/>
          <w:sz w:val="24"/>
          <w:szCs w:val="24"/>
          <w:lang w:val="ro-RO"/>
        </w:rPr>
        <w:t>la procedura d</w:t>
      </w:r>
      <w:r w:rsidRPr="00167C3E">
        <w:rPr>
          <w:rFonts w:ascii="Arial" w:eastAsia="Arial" w:hAnsi="Arial" w:cs="Arial"/>
          <w:bCs/>
          <w:color w:val="000000"/>
          <w:sz w:val="24"/>
          <w:szCs w:val="24"/>
        </w:rPr>
        <w:t>e cesiune a părților sociale deţinute de Județul Timiș, prin Consiliul Județean Timiș, la societatea SCHILIFT  S.R.L., către un terț care nu este asociat în societate</w:t>
      </w:r>
      <w:r>
        <w:rPr>
          <w:rFonts w:ascii="Arial" w:eastAsia="Arial" w:hAnsi="Arial" w:cs="Arial"/>
          <w:bCs/>
          <w:color w:val="000000"/>
          <w:sz w:val="24"/>
          <w:szCs w:val="24"/>
        </w:rPr>
        <w:t>.</w:t>
      </w:r>
    </w:p>
    <w:p w:rsidR="00DF24C0" w:rsidRDefault="00DF24C0" w:rsidP="00DF24C0">
      <w:pPr>
        <w:pStyle w:val="Tablecaption0"/>
        <w:shd w:val="clear" w:color="auto" w:fill="auto"/>
        <w:spacing w:line="360" w:lineRule="auto"/>
        <w:ind w:firstLine="720"/>
        <w:jc w:val="both"/>
        <w:rPr>
          <w:rFonts w:ascii="Arial" w:eastAsia="Courier New" w:hAnsi="Arial" w:cs="Arial"/>
          <w:color w:val="000000"/>
          <w:sz w:val="24"/>
          <w:szCs w:val="24"/>
          <w:lang w:val="ro-RO"/>
        </w:rPr>
      </w:pPr>
      <w:r>
        <w:rPr>
          <w:rFonts w:ascii="Arial" w:eastAsia="Courier New" w:hAnsi="Arial" w:cs="Arial"/>
          <w:color w:val="000000"/>
          <w:sz w:val="24"/>
          <w:szCs w:val="24"/>
          <w:lang w:val="ro-RO"/>
        </w:rPr>
        <w:t>Sunt de acord ca pe parcursul întregului proces de selecție informațiile să-mi fie comunicate telefonic la numărul ____________sau pe adresa de mail: _____________  .</w:t>
      </w:r>
    </w:p>
    <w:p w:rsidR="00DF24C0" w:rsidRDefault="00DF24C0" w:rsidP="00DF24C0">
      <w:pPr>
        <w:pStyle w:val="Tablecaption0"/>
        <w:shd w:val="clear" w:color="auto" w:fill="auto"/>
        <w:spacing w:line="360" w:lineRule="auto"/>
        <w:ind w:firstLine="720"/>
        <w:jc w:val="both"/>
        <w:rPr>
          <w:rFonts w:ascii="Arial" w:eastAsia="Courier New" w:hAnsi="Arial" w:cs="Arial"/>
          <w:color w:val="000000"/>
          <w:sz w:val="24"/>
          <w:szCs w:val="24"/>
          <w:lang w:val="ro-RO"/>
        </w:rPr>
      </w:pPr>
      <w:r>
        <w:rPr>
          <w:rFonts w:ascii="Arial" w:eastAsia="Courier New" w:hAnsi="Arial" w:cs="Arial"/>
          <w:color w:val="000000"/>
          <w:sz w:val="24"/>
          <w:szCs w:val="24"/>
          <w:lang w:val="ro-RO"/>
        </w:rPr>
        <w:t>C</w:t>
      </w:r>
      <w:r w:rsidRPr="00ED264B">
        <w:rPr>
          <w:rFonts w:ascii="Arial" w:eastAsia="Courier New" w:hAnsi="Arial" w:cs="Arial"/>
          <w:color w:val="000000"/>
          <w:sz w:val="24"/>
          <w:szCs w:val="24"/>
          <w:lang w:val="ro-RO"/>
        </w:rPr>
        <w:t>unoscând că falsul în declaraţii este pedepsit în conformitate cu art. 326 din Codul Penal şi întelegând că orice omisiune sau incorectitudine în prezentarea informaţiilor constituie fals în declaraţii şi este pedepsită conform legii, declar prin prezenta, pe propria răspundere, că</w:t>
      </w:r>
      <w:r>
        <w:rPr>
          <w:rFonts w:ascii="Arial" w:eastAsia="Courier New" w:hAnsi="Arial" w:cs="Arial"/>
          <w:color w:val="000000"/>
          <w:sz w:val="24"/>
          <w:szCs w:val="24"/>
          <w:lang w:val="ro-RO"/>
        </w:rPr>
        <w:t xml:space="preserve"> datele furnizate în documentele de înscriere sunt adevărate.</w:t>
      </w:r>
    </w:p>
    <w:p w:rsidR="00DF24C0" w:rsidRPr="00167C3E" w:rsidRDefault="00DF24C0" w:rsidP="00DF24C0">
      <w:pPr>
        <w:spacing w:line="360" w:lineRule="auto"/>
        <w:rPr>
          <w:rFonts w:ascii="Arial" w:eastAsia="Arial" w:hAnsi="Arial" w:cs="Arial"/>
          <w:color w:val="2A2D2E"/>
          <w:sz w:val="24"/>
          <w:szCs w:val="24"/>
          <w:lang w:val="ro-RO"/>
        </w:rPr>
      </w:pPr>
    </w:p>
    <w:p w:rsidR="00DF24C0" w:rsidRPr="00883E5F" w:rsidRDefault="00DF24C0" w:rsidP="00DF24C0">
      <w:pPr>
        <w:autoSpaceDE w:val="0"/>
        <w:autoSpaceDN w:val="0"/>
        <w:adjustRightInd w:val="0"/>
        <w:spacing w:line="360" w:lineRule="auto"/>
        <w:ind w:left="-540" w:right="-854"/>
        <w:rPr>
          <w:rFonts w:ascii="Arial" w:hAnsi="Arial" w:cs="Arial"/>
          <w:b/>
          <w:bCs/>
          <w:sz w:val="24"/>
          <w:szCs w:val="24"/>
        </w:rPr>
      </w:pPr>
      <w:r w:rsidRPr="00BD59DB">
        <w:t xml:space="preserve">  </w:t>
      </w:r>
    </w:p>
    <w:p w:rsidR="00DF24C0" w:rsidRDefault="00DF24C0" w:rsidP="00DF24C0">
      <w:pPr>
        <w:autoSpaceDE w:val="0"/>
        <w:autoSpaceDN w:val="0"/>
        <w:adjustRightInd w:val="0"/>
        <w:spacing w:line="360" w:lineRule="auto"/>
        <w:ind w:right="-854"/>
        <w:rPr>
          <w:rFonts w:ascii="Arial" w:hAnsi="Arial" w:cs="Arial"/>
          <w:b/>
          <w:bCs/>
          <w:sz w:val="24"/>
          <w:szCs w:val="24"/>
        </w:rPr>
      </w:pPr>
      <w:r>
        <w:rPr>
          <w:rFonts w:ascii="Arial" w:hAnsi="Arial" w:cs="Arial"/>
          <w:b/>
          <w:bCs/>
          <w:sz w:val="24"/>
          <w:szCs w:val="24"/>
        </w:rPr>
        <w:t xml:space="preserve">       </w:t>
      </w:r>
    </w:p>
    <w:p w:rsidR="00DF24C0" w:rsidRDefault="00DF24C0" w:rsidP="00DF24C0">
      <w:pPr>
        <w:spacing w:line="360" w:lineRule="auto"/>
        <w:rPr>
          <w:rFonts w:ascii="Arial" w:hAnsi="Arial" w:cs="Arial"/>
          <w:sz w:val="24"/>
          <w:szCs w:val="24"/>
        </w:rPr>
      </w:pPr>
      <w:r w:rsidRPr="007B6FB2">
        <w:rPr>
          <w:rFonts w:ascii="Arial" w:hAnsi="Arial" w:cs="Arial"/>
          <w:sz w:val="24"/>
          <w:szCs w:val="24"/>
        </w:rPr>
        <w:t xml:space="preserve">Data completare                                                       </w:t>
      </w:r>
      <w:r>
        <w:rPr>
          <w:rFonts w:ascii="Arial" w:hAnsi="Arial" w:cs="Arial"/>
          <w:sz w:val="24"/>
          <w:szCs w:val="24"/>
        </w:rPr>
        <w:t>Denumire ofertant _______________</w:t>
      </w:r>
    </w:p>
    <w:p w:rsidR="00DF24C0" w:rsidRPr="007B6FB2" w:rsidRDefault="00DF24C0" w:rsidP="00DF24C0">
      <w:pPr>
        <w:spacing w:line="360" w:lineRule="auto"/>
        <w:rPr>
          <w:rFonts w:ascii="Arial" w:hAnsi="Arial" w:cs="Arial"/>
          <w:sz w:val="24"/>
          <w:szCs w:val="24"/>
        </w:rPr>
      </w:pPr>
      <w:r>
        <w:rPr>
          <w:rFonts w:ascii="Arial" w:hAnsi="Arial" w:cs="Arial"/>
          <w:sz w:val="24"/>
          <w:szCs w:val="24"/>
        </w:rPr>
        <w:t xml:space="preserve">                                                                        Funcție reprezentant legal _____________</w:t>
      </w:r>
    </w:p>
    <w:p w:rsidR="00DF24C0" w:rsidRDefault="00DF24C0" w:rsidP="00DF24C0">
      <w:pPr>
        <w:spacing w:line="360" w:lineRule="auto"/>
        <w:rPr>
          <w:rFonts w:ascii="Arial" w:hAnsi="Arial" w:cs="Arial"/>
          <w:sz w:val="24"/>
          <w:szCs w:val="24"/>
        </w:rPr>
      </w:pPr>
      <w:r w:rsidRPr="007B6FB2">
        <w:rPr>
          <w:rFonts w:ascii="Arial" w:hAnsi="Arial" w:cs="Arial"/>
          <w:sz w:val="24"/>
          <w:szCs w:val="24"/>
        </w:rPr>
        <w:t xml:space="preserve">__________________                                    </w:t>
      </w:r>
      <w:r>
        <w:rPr>
          <w:rFonts w:ascii="Arial" w:hAnsi="Arial" w:cs="Arial"/>
          <w:sz w:val="24"/>
          <w:szCs w:val="24"/>
        </w:rPr>
        <w:t>Nume/prenume reprezentant legal _______</w:t>
      </w:r>
    </w:p>
    <w:p w:rsidR="00DF24C0" w:rsidRPr="009851F2" w:rsidRDefault="00DF24C0" w:rsidP="00DF24C0">
      <w:pPr>
        <w:widowControl w:val="0"/>
        <w:spacing w:line="360" w:lineRule="auto"/>
        <w:rPr>
          <w:rFonts w:ascii="Arial" w:eastAsia="Times New Roman" w:hAnsi="Arial" w:cs="Arial"/>
          <w:sz w:val="24"/>
          <w:szCs w:val="24"/>
          <w:lang w:val="ro-RO"/>
        </w:rPr>
      </w:pPr>
      <w:r>
        <w:rPr>
          <w:rFonts w:ascii="Arial" w:hAnsi="Arial" w:cs="Arial"/>
          <w:sz w:val="24"/>
          <w:szCs w:val="24"/>
        </w:rPr>
        <w:t xml:space="preserve">                                                                                    </w:t>
      </w:r>
      <w:r w:rsidRPr="007B6FB2">
        <w:rPr>
          <w:rFonts w:ascii="Arial" w:hAnsi="Arial" w:cs="Arial"/>
          <w:sz w:val="24"/>
          <w:szCs w:val="24"/>
        </w:rPr>
        <w:t>Semnătură __________________</w:t>
      </w:r>
    </w:p>
    <w:p w:rsidR="00DF24C0" w:rsidRPr="009851F2" w:rsidRDefault="00DF24C0" w:rsidP="00DF24C0">
      <w:pPr>
        <w:widowControl w:val="0"/>
        <w:spacing w:line="276" w:lineRule="auto"/>
        <w:rPr>
          <w:rFonts w:ascii="Arial" w:eastAsia="Times New Roman" w:hAnsi="Arial" w:cs="Arial"/>
          <w:sz w:val="24"/>
          <w:szCs w:val="24"/>
          <w:lang w:val="ro-RO"/>
        </w:rPr>
      </w:pPr>
    </w:p>
    <w:p w:rsidR="00DF24C0" w:rsidRDefault="00DF24C0" w:rsidP="00DF24C0">
      <w:pPr>
        <w:rPr>
          <w:bCs/>
          <w:sz w:val="24"/>
          <w:szCs w:val="24"/>
        </w:rPr>
      </w:pPr>
    </w:p>
    <w:p w:rsidR="00DF24C0" w:rsidRDefault="00DF24C0" w:rsidP="00DF24C0">
      <w:pPr>
        <w:rPr>
          <w:bCs/>
          <w:sz w:val="24"/>
          <w:szCs w:val="24"/>
        </w:rPr>
      </w:pPr>
    </w:p>
    <w:p w:rsidR="00DF24C0" w:rsidRDefault="00DF24C0" w:rsidP="00DF24C0">
      <w:pPr>
        <w:rPr>
          <w:bCs/>
          <w:sz w:val="24"/>
          <w:szCs w:val="24"/>
        </w:rPr>
      </w:pPr>
    </w:p>
    <w:p w:rsidR="00E43283" w:rsidRDefault="00000000"/>
    <w:sectPr w:rsidR="00E43283" w:rsidSect="006D4BD1">
      <w:pgSz w:w="11907" w:h="16840" w:code="9"/>
      <w:pgMar w:top="566" w:right="1008" w:bottom="67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C0"/>
    <w:rsid w:val="002944F5"/>
    <w:rsid w:val="0030332B"/>
    <w:rsid w:val="006035E8"/>
    <w:rsid w:val="006D4BD1"/>
    <w:rsid w:val="007913DA"/>
    <w:rsid w:val="00C821A6"/>
    <w:rsid w:val="00DD0375"/>
    <w:rsid w:val="00DF24C0"/>
    <w:rsid w:val="00E71CF0"/>
    <w:rsid w:val="00F4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9F0B"/>
  <w15:chartTrackingRefBased/>
  <w15:docId w15:val="{49E0625D-18DC-41CD-9481-E976CE87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4C0"/>
    <w:pPr>
      <w:spacing w:after="0" w:line="240" w:lineRule="auto"/>
      <w:jc w:val="both"/>
    </w:pPr>
    <w:rPr>
      <w:rFonts w:ascii="Trebuchet MS" w:eastAsia="MS Mincho" w:hAnsi="Trebuchet MS"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DF24C0"/>
    <w:rPr>
      <w:sz w:val="21"/>
      <w:szCs w:val="21"/>
      <w:shd w:val="clear" w:color="auto" w:fill="FFFFFF"/>
    </w:rPr>
  </w:style>
  <w:style w:type="paragraph" w:customStyle="1" w:styleId="Tablecaption0">
    <w:name w:val="Table caption"/>
    <w:basedOn w:val="Normal"/>
    <w:link w:val="Tablecaption"/>
    <w:rsid w:val="00DF24C0"/>
    <w:pPr>
      <w:widowControl w:val="0"/>
      <w:shd w:val="clear" w:color="auto" w:fill="FFFFFF"/>
      <w:spacing w:line="0" w:lineRule="atLeast"/>
      <w:jc w:val="left"/>
    </w:pPr>
    <w:rPr>
      <w:rFonts w:asciiTheme="minorHAnsi" w:eastAsiaTheme="minorHAnsi" w:hAnsiTheme="minorHAnsi" w:cstheme="minorBidi"/>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Alin Andrei Gorscovoz</dc:creator>
  <cp:keywords/>
  <dc:description/>
  <cp:lastModifiedBy>CJT Alin Andrei Gorscovoz</cp:lastModifiedBy>
  <cp:revision>2</cp:revision>
  <dcterms:created xsi:type="dcterms:W3CDTF">2023-04-26T08:59:00Z</dcterms:created>
  <dcterms:modified xsi:type="dcterms:W3CDTF">2023-04-26T10:48:00Z</dcterms:modified>
</cp:coreProperties>
</file>